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53886" w14:textId="77777777" w:rsidR="00C357F4" w:rsidRPr="00271353" w:rsidRDefault="00C357F4" w:rsidP="00C357F4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353">
        <w:rPr>
          <w:rFonts w:ascii="Times New Roman" w:hAnsi="Times New Roman" w:cs="Times New Roman"/>
          <w:b/>
          <w:sz w:val="28"/>
          <w:szCs w:val="28"/>
          <w:lang w:val="uk-UA"/>
        </w:rPr>
        <w:t>Звіт про надходжен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ня інформаційних запитів за І квартал 2021</w:t>
      </w:r>
      <w:r w:rsidRPr="002713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271353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</w:p>
    <w:p w14:paraId="4D9465F3" w14:textId="77777777" w:rsidR="006B63A3" w:rsidRDefault="00C357F4" w:rsidP="006B63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353">
        <w:rPr>
          <w:rFonts w:ascii="Times New Roman" w:hAnsi="Times New Roman" w:cs="Times New Roman"/>
          <w:sz w:val="28"/>
          <w:szCs w:val="28"/>
          <w:lang w:val="uk-UA"/>
        </w:rPr>
        <w:t xml:space="preserve">На адресу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Головного управління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Держпродспоживслужби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Харківській області за І квартал 2021</w:t>
      </w:r>
      <w:r w:rsidRPr="00271353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71353">
        <w:rPr>
          <w:rFonts w:ascii="Times New Roman" w:hAnsi="Times New Roman" w:cs="Times New Roman"/>
          <w:sz w:val="28"/>
          <w:szCs w:val="28"/>
          <w:lang w:val="uk-UA"/>
        </w:rPr>
        <w:t>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71353">
        <w:rPr>
          <w:rFonts w:ascii="Times New Roman" w:hAnsi="Times New Roman" w:cs="Times New Roman"/>
          <w:sz w:val="28"/>
          <w:szCs w:val="28"/>
          <w:lang w:val="uk-UA"/>
        </w:rPr>
        <w:t xml:space="preserve"> надійшло </w:t>
      </w:r>
      <w:r>
        <w:rPr>
          <w:rFonts w:ascii="Times New Roman" w:hAnsi="Times New Roman" w:cs="Times New Roman"/>
          <w:sz w:val="28"/>
          <w:szCs w:val="28"/>
          <w:lang w:val="uk-UA"/>
        </w:rPr>
        <w:t>24 запит</w:t>
      </w:r>
      <w:r w:rsidR="006B63A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публічну  інформацію. </w:t>
      </w:r>
    </w:p>
    <w:p w14:paraId="31A5EBB8" w14:textId="12AE8E43" w:rsidR="00C357F4" w:rsidRPr="00271353" w:rsidRDefault="00C357F4" w:rsidP="006B63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1353">
        <w:rPr>
          <w:rFonts w:ascii="Times New Roman" w:hAnsi="Times New Roman" w:cs="Times New Roman"/>
          <w:sz w:val="28"/>
          <w:szCs w:val="28"/>
          <w:lang w:val="uk-UA"/>
        </w:rPr>
        <w:t>За запитами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71353">
        <w:rPr>
          <w:rFonts w:ascii="Times New Roman" w:hAnsi="Times New Roman" w:cs="Times New Roman"/>
          <w:sz w:val="28"/>
          <w:szCs w:val="28"/>
          <w:lang w:val="uk-UA"/>
        </w:rPr>
        <w:t>надано відповіді запитувачам, зокрема, зверталися з проханням надати відповіді:</w:t>
      </w:r>
    </w:p>
    <w:p w14:paraId="6E813F33" w14:textId="77777777" w:rsidR="006B63A3" w:rsidRDefault="00C357F4" w:rsidP="006B63A3">
      <w:pPr>
        <w:pStyle w:val="a3"/>
        <w:numPr>
          <w:ilvl w:val="0"/>
          <w:numId w:val="3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6B63A3">
        <w:rPr>
          <w:rFonts w:ascii="Times New Roman" w:hAnsi="Times New Roman" w:cs="Times New Roman"/>
          <w:sz w:val="28"/>
          <w:szCs w:val="28"/>
          <w:lang w:val="uk-UA"/>
        </w:rPr>
        <w:t>щодо питань безпечності харчових продуктів -13;</w:t>
      </w:r>
    </w:p>
    <w:p w14:paraId="457D2977" w14:textId="77777777" w:rsidR="006B63A3" w:rsidRDefault="00C357F4" w:rsidP="006B63A3">
      <w:pPr>
        <w:pStyle w:val="a3"/>
        <w:numPr>
          <w:ilvl w:val="0"/>
          <w:numId w:val="3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6B63A3">
        <w:rPr>
          <w:rFonts w:ascii="Times New Roman" w:hAnsi="Times New Roman" w:cs="Times New Roman"/>
          <w:sz w:val="28"/>
          <w:szCs w:val="28"/>
          <w:lang w:val="uk-UA"/>
        </w:rPr>
        <w:t>щодо питань екології та забруднення навколишнього середовища, санітарного стану – 5;</w:t>
      </w:r>
    </w:p>
    <w:p w14:paraId="54CF964E" w14:textId="77777777" w:rsidR="006B63A3" w:rsidRDefault="00C357F4" w:rsidP="006B63A3">
      <w:pPr>
        <w:pStyle w:val="a3"/>
        <w:numPr>
          <w:ilvl w:val="0"/>
          <w:numId w:val="3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6B63A3">
        <w:rPr>
          <w:rFonts w:ascii="Times New Roman" w:hAnsi="Times New Roman" w:cs="Times New Roman"/>
          <w:sz w:val="28"/>
          <w:szCs w:val="28"/>
          <w:lang w:val="uk-UA"/>
        </w:rPr>
        <w:t>щодо питань захисту прав споживачів – 2;</w:t>
      </w:r>
    </w:p>
    <w:p w14:paraId="3008B34D" w14:textId="70750862" w:rsidR="00C357F4" w:rsidRPr="006B63A3" w:rsidRDefault="00C357F4" w:rsidP="006B63A3">
      <w:pPr>
        <w:pStyle w:val="a3"/>
        <w:numPr>
          <w:ilvl w:val="0"/>
          <w:numId w:val="3"/>
        </w:numPr>
        <w:tabs>
          <w:tab w:val="left" w:pos="567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6B63A3">
        <w:rPr>
          <w:rFonts w:ascii="Times New Roman" w:hAnsi="Times New Roman" w:cs="Times New Roman"/>
          <w:sz w:val="28"/>
          <w:szCs w:val="28"/>
          <w:lang w:val="uk-UA"/>
        </w:rPr>
        <w:t>з інших питань – 4.</w:t>
      </w:r>
    </w:p>
    <w:p w14:paraId="476BCDF8" w14:textId="77777777" w:rsidR="00C357F4" w:rsidRDefault="00C357F4" w:rsidP="006B63A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Найбільша кількість запитів стосується надання копій документів, які стосуються безпечності харчових продуктів та ветеринарної медицини – понад 50% запитів від загальної кількості, запити, в яких піднімають питання запитувані документи з питань екології та забруднення навколишнього середовища становлять</w:t>
      </w:r>
      <w:bookmarkStart w:id="0" w:name="_Hlk30414429"/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близько 20% від загальної кількості запитів.</w:t>
      </w:r>
    </w:p>
    <w:p w14:paraId="0DC97212" w14:textId="77777777" w:rsidR="00C357F4" w:rsidRDefault="00C357F4" w:rsidP="00C357F4">
      <w:pPr>
        <w:rPr>
          <w:lang w:val="uk-UA"/>
        </w:rPr>
      </w:pPr>
    </w:p>
    <w:p w14:paraId="1AA64CBE" w14:textId="77777777" w:rsidR="00923364" w:rsidRPr="00C357F4" w:rsidRDefault="00923364">
      <w:pPr>
        <w:rPr>
          <w:lang w:val="uk-UA"/>
        </w:rPr>
      </w:pPr>
    </w:p>
    <w:sectPr w:rsidR="00923364" w:rsidRPr="00C35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Display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4349B"/>
    <w:multiLevelType w:val="hybridMultilevel"/>
    <w:tmpl w:val="A692B30A"/>
    <w:lvl w:ilvl="0" w:tplc="0C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AA01A6"/>
    <w:multiLevelType w:val="hybridMultilevel"/>
    <w:tmpl w:val="D3666752"/>
    <w:lvl w:ilvl="0" w:tplc="1B44859E">
      <w:start w:val="1"/>
      <w:numFmt w:val="bullet"/>
      <w:lvlText w:val="-"/>
      <w:lvlJc w:val="left"/>
      <w:pPr>
        <w:ind w:left="1079" w:hanging="360"/>
      </w:pPr>
      <w:rPr>
        <w:rFonts w:ascii="Sitka Display" w:hAnsi="Sitka Display" w:hint="default"/>
      </w:rPr>
    </w:lvl>
    <w:lvl w:ilvl="1" w:tplc="0C00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C00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C00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C00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C00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C00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C00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C00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" w15:restartNumberingAfterBreak="0">
    <w:nsid w:val="7C396033"/>
    <w:multiLevelType w:val="hybridMultilevel"/>
    <w:tmpl w:val="A11C2C50"/>
    <w:lvl w:ilvl="0" w:tplc="0C00000F">
      <w:start w:val="1"/>
      <w:numFmt w:val="decimal"/>
      <w:lvlText w:val="%1.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D21"/>
    <w:rsid w:val="006B63A3"/>
    <w:rsid w:val="00923364"/>
    <w:rsid w:val="00C357F4"/>
    <w:rsid w:val="00D9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485E0"/>
  <w15:chartTrackingRefBased/>
  <w15:docId w15:val="{BE76BD9D-9F81-4588-8117-43770BD88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7F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6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LocalUser</dc:creator>
  <cp:keywords/>
  <dc:description/>
  <cp:lastModifiedBy>LocalUser</cp:lastModifiedBy>
  <cp:revision>4</cp:revision>
  <dcterms:created xsi:type="dcterms:W3CDTF">2021-11-04T13:09:00Z</dcterms:created>
  <dcterms:modified xsi:type="dcterms:W3CDTF">2021-11-04T13:15:00Z</dcterms:modified>
</cp:coreProperties>
</file>