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E5" w:rsidRDefault="004826E5" w:rsidP="004826E5">
      <w:pPr>
        <w:rPr>
          <w:lang w:val="uk-UA"/>
        </w:rPr>
      </w:pPr>
    </w:p>
    <w:p w:rsidR="002A22E1" w:rsidRDefault="002A22E1" w:rsidP="002A22E1">
      <w:pPr>
        <w:tabs>
          <w:tab w:val="left" w:pos="11907"/>
        </w:tabs>
        <w:rPr>
          <w:lang w:val="uk-UA"/>
        </w:rPr>
      </w:pPr>
      <w:r>
        <w:rPr>
          <w:i/>
          <w:sz w:val="28"/>
          <w:szCs w:val="28"/>
          <w:lang w:val="uk-UA"/>
        </w:rPr>
        <w:t>Інформація для сайту</w:t>
      </w:r>
    </w:p>
    <w:p w:rsidR="002A22E1" w:rsidRPr="002A22E1" w:rsidRDefault="002A22E1" w:rsidP="004826E5">
      <w:pPr>
        <w:rPr>
          <w:lang w:val="uk-UA"/>
        </w:rPr>
      </w:pP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C95C35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запитів на отримання публічної інформації, які наді</w:t>
      </w:r>
      <w:bookmarkStart w:id="0" w:name="_GoBack"/>
      <w:bookmarkEnd w:id="0"/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шли 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>за 9 місяців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tbl>
      <w:tblPr>
        <w:tblStyle w:val="a4"/>
        <w:tblW w:w="13182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558"/>
        <w:gridCol w:w="992"/>
        <w:gridCol w:w="1134"/>
        <w:gridCol w:w="993"/>
        <w:gridCol w:w="850"/>
        <w:gridCol w:w="1559"/>
      </w:tblGrid>
      <w:tr w:rsidR="004826E5" w:rsidRPr="00C95C35" w:rsidTr="00F053C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надійшло ЗПІ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</w:tcBorders>
          </w:tcPr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  ПИТАННЯХ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C95C35" w:rsidTr="00F053C5">
        <w:trPr>
          <w:cantSplit/>
          <w:trHeight w:val="3282"/>
        </w:trPr>
        <w:tc>
          <w:tcPr>
            <w:tcW w:w="2802" w:type="dxa"/>
            <w:vMerge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Безпечності харчових продуктів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посадових і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службових осіб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рослин та фіто санітарія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цін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826E5" w:rsidRPr="00C95C35" w:rsidTr="00F053C5">
        <w:trPr>
          <w:cantSplit/>
          <w:trHeight w:val="281"/>
        </w:trPr>
        <w:tc>
          <w:tcPr>
            <w:tcW w:w="2802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</w:t>
            </w:r>
            <w:r w:rsidR="00D71048"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Держпродспоживслужби в Харківській</w:t>
            </w: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134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134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58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92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134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559" w:type="dxa"/>
          </w:tcPr>
          <w:p w:rsidR="004826E5" w:rsidRPr="00C95C35" w:rsidRDefault="0072016F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72016F" w:rsidRDefault="004826E5" w:rsidP="002A22E1">
      <w:pPr>
        <w:pStyle w:val="a3"/>
        <w:ind w:left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7292">
        <w:rPr>
          <w:sz w:val="28"/>
          <w:szCs w:val="28"/>
          <w:lang w:val="uk-UA"/>
        </w:rPr>
        <w:t xml:space="preserve">   </w:t>
      </w: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9E" w:rsidRDefault="008E149E" w:rsidP="002A22E1">
      <w:pPr>
        <w:spacing w:after="0" w:line="240" w:lineRule="auto"/>
      </w:pPr>
      <w:r>
        <w:separator/>
      </w:r>
    </w:p>
  </w:endnote>
  <w:endnote w:type="continuationSeparator" w:id="0">
    <w:p w:rsidR="008E149E" w:rsidRDefault="008E149E" w:rsidP="002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9E" w:rsidRDefault="008E149E" w:rsidP="002A22E1">
      <w:pPr>
        <w:spacing w:after="0" w:line="240" w:lineRule="auto"/>
      </w:pPr>
      <w:r>
        <w:separator/>
      </w:r>
    </w:p>
  </w:footnote>
  <w:footnote w:type="continuationSeparator" w:id="0">
    <w:p w:rsidR="008E149E" w:rsidRDefault="008E149E" w:rsidP="002A2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C8"/>
    <w:rsid w:val="001C4EC8"/>
    <w:rsid w:val="002A22E1"/>
    <w:rsid w:val="003F15ED"/>
    <w:rsid w:val="004826E5"/>
    <w:rsid w:val="00583EDA"/>
    <w:rsid w:val="00602610"/>
    <w:rsid w:val="00691F7B"/>
    <w:rsid w:val="0072016F"/>
    <w:rsid w:val="0084684A"/>
    <w:rsid w:val="00867AB9"/>
    <w:rsid w:val="00873651"/>
    <w:rsid w:val="008E149E"/>
    <w:rsid w:val="009F48A6"/>
    <w:rsid w:val="00B02EB8"/>
    <w:rsid w:val="00C95C35"/>
    <w:rsid w:val="00CB47AA"/>
    <w:rsid w:val="00D71048"/>
    <w:rsid w:val="00D90734"/>
    <w:rsid w:val="00E27181"/>
    <w:rsid w:val="00ED7A0D"/>
    <w:rsid w:val="00F053C5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6B8CC-7A4B-4693-91FF-27BAD0E1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2018-10-11T12:43:00Z</cp:lastPrinted>
  <dcterms:created xsi:type="dcterms:W3CDTF">2018-10-11T12:37:00Z</dcterms:created>
  <dcterms:modified xsi:type="dcterms:W3CDTF">2018-10-11T12:44:00Z</dcterms:modified>
</cp:coreProperties>
</file>